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C" w:rsidRPr="0067256B" w:rsidRDefault="00EF55CC" w:rsidP="00EF55CC">
      <w:pPr>
        <w:spacing w:line="360" w:lineRule="exact"/>
        <w:ind w:firstLine="5387"/>
        <w:jc w:val="right"/>
        <w:rPr>
          <w:szCs w:val="28"/>
        </w:rPr>
      </w:pPr>
      <w:r w:rsidRPr="0067256B">
        <w:rPr>
          <w:szCs w:val="28"/>
        </w:rPr>
        <w:t xml:space="preserve">Приложение 3 </w:t>
      </w:r>
    </w:p>
    <w:p w:rsidR="00EF55CC" w:rsidRPr="0067256B" w:rsidRDefault="00EF55CC" w:rsidP="00EF55C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67256B">
        <w:rPr>
          <w:szCs w:val="28"/>
        </w:rPr>
        <w:t xml:space="preserve">к Положению о порядке отбора финансовых организаций </w:t>
      </w:r>
    </w:p>
    <w:p w:rsidR="00EF55CC" w:rsidRPr="0067256B" w:rsidRDefault="00EF55CC" w:rsidP="00EF55CC">
      <w:pPr>
        <w:tabs>
          <w:tab w:val="left" w:pos="5670"/>
        </w:tabs>
        <w:spacing w:line="360" w:lineRule="exact"/>
        <w:ind w:firstLine="720"/>
        <w:jc w:val="right"/>
        <w:rPr>
          <w:szCs w:val="28"/>
        </w:rPr>
      </w:pPr>
      <w:r w:rsidRPr="0067256B">
        <w:rPr>
          <w:szCs w:val="28"/>
        </w:rPr>
        <w:t>для сотрудничества с АО «Корпорация развития МСП ПК»</w:t>
      </w:r>
    </w:p>
    <w:p w:rsidR="00EF55CC" w:rsidRPr="0067256B" w:rsidRDefault="00EF55CC" w:rsidP="00EF55C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</w:p>
    <w:p w:rsidR="00EF55CC" w:rsidRPr="0067256B" w:rsidRDefault="00EF55CC" w:rsidP="00EF55CC">
      <w:pPr>
        <w:spacing w:line="360" w:lineRule="exact"/>
        <w:ind w:firstLine="709"/>
        <w:jc w:val="both"/>
        <w:rPr>
          <w:b/>
          <w:bCs/>
          <w:szCs w:val="28"/>
        </w:rPr>
      </w:pPr>
    </w:p>
    <w:p w:rsidR="00EF55CC" w:rsidRPr="0067256B" w:rsidRDefault="00EF55CC" w:rsidP="00EF55CC">
      <w:pPr>
        <w:spacing w:line="360" w:lineRule="exact"/>
        <w:jc w:val="center"/>
        <w:rPr>
          <w:b/>
          <w:bCs/>
          <w:szCs w:val="28"/>
        </w:rPr>
      </w:pPr>
      <w:bookmarkStart w:id="0" w:name="_GoBack"/>
      <w:r w:rsidRPr="0067256B">
        <w:rPr>
          <w:b/>
          <w:bCs/>
          <w:szCs w:val="28"/>
        </w:rPr>
        <w:t xml:space="preserve">Перечень документов для заключения соглашения </w:t>
      </w:r>
    </w:p>
    <w:p w:rsidR="00EF55CC" w:rsidRPr="0067256B" w:rsidRDefault="00EF55CC" w:rsidP="00EF55CC">
      <w:pPr>
        <w:spacing w:line="360" w:lineRule="exact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 xml:space="preserve">о сотрудничестве с АО «Корпорация развития МСП ПК» </w:t>
      </w:r>
      <w:bookmarkEnd w:id="0"/>
    </w:p>
    <w:p w:rsidR="00EF55CC" w:rsidRPr="0067256B" w:rsidRDefault="00EF55CC" w:rsidP="00EF55CC">
      <w:pPr>
        <w:spacing w:line="360" w:lineRule="exact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(по видам Финансовых организаций)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b/>
          <w:bCs/>
          <w:szCs w:val="28"/>
        </w:rPr>
      </w:pPr>
    </w:p>
    <w:p w:rsidR="00EF55CC" w:rsidRPr="0067256B" w:rsidRDefault="00EF55CC" w:rsidP="00EF55CC">
      <w:pPr>
        <w:spacing w:line="360" w:lineRule="exact"/>
        <w:jc w:val="both"/>
        <w:rPr>
          <w:bCs/>
          <w:szCs w:val="28"/>
        </w:rPr>
      </w:pPr>
      <w:r w:rsidRPr="0067256B">
        <w:rPr>
          <w:b/>
          <w:bCs/>
          <w:szCs w:val="28"/>
        </w:rPr>
        <w:t xml:space="preserve">Вид Финансовой организации: </w:t>
      </w:r>
      <w:r w:rsidRPr="0067256B">
        <w:rPr>
          <w:bCs/>
          <w:szCs w:val="28"/>
        </w:rPr>
        <w:t>Кредитная организация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>Заявка на участие в отборе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</w:pPr>
      <w:r w:rsidRPr="0067256B">
        <w:rPr>
          <w:szCs w:val="28"/>
        </w:rPr>
        <w:t xml:space="preserve">Копия устава Банка; 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Копии свидетельства о государственной регистрации Банка; 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</w:t>
      </w:r>
      <w:r w:rsidRPr="0067256B">
        <w:rPr>
          <w:color w:val="000000"/>
          <w:szCs w:val="28"/>
        </w:rPr>
        <w:t xml:space="preserve">универсальной или базовой </w:t>
      </w:r>
      <w:r w:rsidRPr="0067256B">
        <w:rPr>
          <w:szCs w:val="28"/>
        </w:rPr>
        <w:t xml:space="preserve">лицензии Кредитной организации на осуществление банковских операций; 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proofErr w:type="gramStart"/>
      <w:r w:rsidRPr="0067256B">
        <w:rPr>
          <w:szCs w:val="28"/>
        </w:rPr>
        <w:t xml:space="preserve">Копии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 на дату подачи заявки; </w:t>
      </w:r>
      <w:proofErr w:type="gramEnd"/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</w:pPr>
      <w:r w:rsidRPr="0067256B">
        <w:rPr>
          <w:szCs w:val="28"/>
        </w:rPr>
        <w:t xml:space="preserve">Копия баланса, копия отчета о финансовых результатах и копия расчета собственных средств (капитала) на первое число двух последних завершенных кварталов на дату подачи заявки; 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</w:pPr>
      <w:r w:rsidRPr="0067256B">
        <w:rPr>
          <w:szCs w:val="28"/>
        </w:rPr>
        <w:t xml:space="preserve">Расчет отношения просроченной ссудной задолженности к общей ссудной задолженности кредитной организации (при этом в ссудную задолженность включаются только данные по кредитам юридических лиц и индивидуальных предпринимателей) </w:t>
      </w:r>
      <w:proofErr w:type="gramStart"/>
      <w:r w:rsidRPr="0067256B">
        <w:rPr>
          <w:szCs w:val="28"/>
        </w:rPr>
        <w:t>за</w:t>
      </w:r>
      <w:proofErr w:type="gramEnd"/>
      <w:r w:rsidRPr="0067256B">
        <w:rPr>
          <w:szCs w:val="28"/>
        </w:rPr>
        <w:t xml:space="preserve"> последние 3 календарных года;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</w:pPr>
      <w:r w:rsidRPr="0067256B">
        <w:rPr>
          <w:szCs w:val="28"/>
        </w:rPr>
        <w:t>Информационное письмо о средней стоимости (процентной ставке) кредита для субъектов малого и среднего предпринимательства;</w:t>
      </w:r>
    </w:p>
    <w:p w:rsidR="00EF55CC" w:rsidRPr="0067256B" w:rsidRDefault="00EF55CC" w:rsidP="00EF55CC">
      <w:pPr>
        <w:numPr>
          <w:ilvl w:val="0"/>
          <w:numId w:val="1"/>
        </w:numPr>
        <w:spacing w:line="360" w:lineRule="exact"/>
        <w:jc w:val="both"/>
      </w:pPr>
      <w:r w:rsidRPr="0067256B">
        <w:rPr>
          <w:szCs w:val="28"/>
        </w:rPr>
        <w:t>прочие документы на усмотрение кредитной организации.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bCs/>
          <w:szCs w:val="28"/>
        </w:rPr>
      </w:pPr>
    </w:p>
    <w:p w:rsidR="00EF55CC" w:rsidRPr="0067256B" w:rsidRDefault="00EF55CC" w:rsidP="00EF55CC">
      <w:pPr>
        <w:spacing w:line="360" w:lineRule="exact"/>
        <w:jc w:val="both"/>
        <w:rPr>
          <w:bCs/>
          <w:szCs w:val="28"/>
        </w:rPr>
      </w:pPr>
      <w:r w:rsidRPr="0067256B">
        <w:rPr>
          <w:b/>
          <w:bCs/>
          <w:szCs w:val="28"/>
        </w:rPr>
        <w:t>Вид Финансовой организации:</w:t>
      </w:r>
      <w:bookmarkStart w:id="1" w:name="OLE_LINK1"/>
      <w:bookmarkStart w:id="2" w:name="OLE_LINK2"/>
      <w:bookmarkEnd w:id="1"/>
      <w:bookmarkEnd w:id="2"/>
      <w:r w:rsidRPr="0067256B">
        <w:rPr>
          <w:bCs/>
          <w:szCs w:val="28"/>
        </w:rPr>
        <w:t xml:space="preserve"> Лизинговая компания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>Заявка на участие в отборе;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устава Лизинговой организации; 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 свидетельства о государственной регистрации Лизинговой организации; 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 xml:space="preserve">Копия аудиторского заключение за предыдущий финансовый год (если дата объявления отбора приходится на дату после 01 июля) или </w:t>
      </w:r>
      <w:r w:rsidRPr="0067256B">
        <w:rPr>
          <w:szCs w:val="28"/>
        </w:rPr>
        <w:lastRenderedPageBreak/>
        <w:t xml:space="preserve">позапрошлый год (если дата объявления отбора приходится на дату ранее 01 июля) (при наличии); 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 xml:space="preserve">Копия годовой финансовой отчетности за последние 2 </w:t>
      </w:r>
      <w:proofErr w:type="gramStart"/>
      <w:r w:rsidRPr="0067256B">
        <w:rPr>
          <w:szCs w:val="28"/>
        </w:rPr>
        <w:t>календарных</w:t>
      </w:r>
      <w:proofErr w:type="gramEnd"/>
      <w:r w:rsidRPr="0067256B">
        <w:rPr>
          <w:szCs w:val="28"/>
        </w:rPr>
        <w:t xml:space="preserve"> года на дату подачи заявки;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>Копия баланса, копия отчета о финансовых результатах и копия расчета чистых активов за последний отчетный квартал на дату подачи заявки;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>Расчет отношения просроченной задолженности по лизинговым платежам к общей сумме лизинговых платежей по действующим договорам (при этом в ссудную задолженность включаются только данные по договорам юридических лиц и индивидуальных предпринимателей) за последний календарный год и первое число месяца даты предоставления документов;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>Информационное письмо  о средней стоимости лизинга для субъекта малого и среднего предпринимательства;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 xml:space="preserve">Справки о кредитной истории лизинговой компании </w:t>
      </w:r>
      <w:proofErr w:type="gramStart"/>
      <w:r w:rsidRPr="0067256B">
        <w:rPr>
          <w:szCs w:val="28"/>
        </w:rPr>
        <w:t>за</w:t>
      </w:r>
      <w:proofErr w:type="gramEnd"/>
      <w:r w:rsidRPr="0067256B">
        <w:rPr>
          <w:szCs w:val="28"/>
        </w:rPr>
        <w:t xml:space="preserve"> последние 180 календарных дней;</w:t>
      </w:r>
    </w:p>
    <w:p w:rsidR="00EF55CC" w:rsidRPr="0067256B" w:rsidRDefault="00EF55CC" w:rsidP="00EF55CC">
      <w:pPr>
        <w:numPr>
          <w:ilvl w:val="0"/>
          <w:numId w:val="2"/>
        </w:numPr>
        <w:spacing w:line="360" w:lineRule="exact"/>
        <w:jc w:val="both"/>
      </w:pPr>
      <w:r w:rsidRPr="0067256B">
        <w:rPr>
          <w:szCs w:val="28"/>
        </w:rPr>
        <w:t>прочие документы на усмотрение лизинговой компании.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bCs/>
          <w:szCs w:val="28"/>
        </w:rPr>
      </w:pPr>
    </w:p>
    <w:p w:rsidR="00EF55CC" w:rsidRPr="0067256B" w:rsidRDefault="00EF55CC" w:rsidP="00EF55CC">
      <w:pPr>
        <w:spacing w:line="360" w:lineRule="exact"/>
        <w:jc w:val="both"/>
        <w:rPr>
          <w:bCs/>
          <w:szCs w:val="28"/>
        </w:rPr>
      </w:pPr>
      <w:r w:rsidRPr="0067256B">
        <w:rPr>
          <w:b/>
          <w:bCs/>
          <w:szCs w:val="28"/>
        </w:rPr>
        <w:t>Вид Финансовой организации:</w:t>
      </w:r>
      <w:r w:rsidRPr="0067256B">
        <w:rPr>
          <w:bCs/>
          <w:szCs w:val="28"/>
        </w:rPr>
        <w:t xml:space="preserve"> </w:t>
      </w:r>
      <w:proofErr w:type="spellStart"/>
      <w:r w:rsidRPr="0067256B">
        <w:rPr>
          <w:bCs/>
          <w:szCs w:val="28"/>
        </w:rPr>
        <w:t>Микрофинансовая</w:t>
      </w:r>
      <w:proofErr w:type="spellEnd"/>
      <w:r w:rsidRPr="0067256B">
        <w:rPr>
          <w:bCs/>
          <w:szCs w:val="28"/>
        </w:rPr>
        <w:t xml:space="preserve"> организация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>Заявка на участие в отборе;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</w:pPr>
      <w:r w:rsidRPr="0067256B">
        <w:rPr>
          <w:szCs w:val="28"/>
        </w:rPr>
        <w:t xml:space="preserve">Выписка из Перечня </w:t>
      </w:r>
      <w:proofErr w:type="spellStart"/>
      <w:r w:rsidRPr="0067256B">
        <w:rPr>
          <w:szCs w:val="28"/>
        </w:rPr>
        <w:t>микрофинансовых</w:t>
      </w:r>
      <w:proofErr w:type="spellEnd"/>
      <w:r w:rsidRPr="0067256B">
        <w:rPr>
          <w:szCs w:val="28"/>
        </w:rPr>
        <w:t xml:space="preserve"> организаций предпринимательского финансирования, публикуемого на официальном сайте www.cbr.ru в сети "Интернет";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устава </w:t>
      </w:r>
      <w:proofErr w:type="spellStart"/>
      <w:r w:rsidRPr="0067256B">
        <w:rPr>
          <w:szCs w:val="28"/>
        </w:rPr>
        <w:t>Микрофинансовой</w:t>
      </w:r>
      <w:proofErr w:type="spellEnd"/>
      <w:r w:rsidRPr="0067256B">
        <w:rPr>
          <w:szCs w:val="28"/>
        </w:rPr>
        <w:t xml:space="preserve"> организации; 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свидетельства о государственной регистрации </w:t>
      </w:r>
      <w:proofErr w:type="spellStart"/>
      <w:r w:rsidRPr="0067256B">
        <w:rPr>
          <w:szCs w:val="28"/>
        </w:rPr>
        <w:t>Микрофинансовой</w:t>
      </w:r>
      <w:proofErr w:type="spellEnd"/>
      <w:r w:rsidRPr="0067256B">
        <w:rPr>
          <w:szCs w:val="28"/>
        </w:rPr>
        <w:t xml:space="preserve"> организацией; 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  <w:rPr>
          <w:szCs w:val="28"/>
        </w:rPr>
      </w:pPr>
      <w:r w:rsidRPr="0067256B">
        <w:rPr>
          <w:szCs w:val="28"/>
        </w:rPr>
        <w:t xml:space="preserve">Копия аудиторского заключения по итогам работы за последний отчетный год на дату подачи заявки; 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</w:pPr>
      <w:r w:rsidRPr="0067256B">
        <w:rPr>
          <w:szCs w:val="28"/>
        </w:rPr>
        <w:t>Копия бухгалтерского баланса, копия отчета о финансовых результатах, копия расчета чистых активов и расчета собственных средств (капитала) на 1 января текущего года даты объявления конкурса;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</w:pPr>
      <w:r w:rsidRPr="0067256B">
        <w:rPr>
          <w:szCs w:val="28"/>
        </w:rPr>
        <w:t xml:space="preserve">Расчет уровня просроченной задолженности к общей задолженности портфеля </w:t>
      </w:r>
      <w:proofErr w:type="spellStart"/>
      <w:r w:rsidRPr="0067256B">
        <w:rPr>
          <w:szCs w:val="28"/>
        </w:rPr>
        <w:t>микрозаймов</w:t>
      </w:r>
      <w:proofErr w:type="spellEnd"/>
      <w:r w:rsidRPr="0067256B">
        <w:rPr>
          <w:szCs w:val="28"/>
        </w:rPr>
        <w:t xml:space="preserve"> </w:t>
      </w:r>
      <w:proofErr w:type="spellStart"/>
      <w:r w:rsidRPr="0067256B">
        <w:rPr>
          <w:szCs w:val="28"/>
        </w:rPr>
        <w:t>микрофинансовой</w:t>
      </w:r>
      <w:proofErr w:type="spellEnd"/>
      <w:r w:rsidRPr="0067256B">
        <w:rPr>
          <w:szCs w:val="28"/>
        </w:rPr>
        <w:t xml:space="preserve"> организации по портфелю </w:t>
      </w:r>
      <w:proofErr w:type="spellStart"/>
      <w:r w:rsidRPr="0067256B">
        <w:rPr>
          <w:szCs w:val="28"/>
        </w:rPr>
        <w:t>микрозаймов</w:t>
      </w:r>
      <w:proofErr w:type="spellEnd"/>
      <w:r w:rsidRPr="0067256B">
        <w:rPr>
          <w:szCs w:val="28"/>
        </w:rPr>
        <w:t>, предоставленных юридическим лицам и индивидуальным предпринимателям за последние 3 квартальные даты и на первое число месяца даты предоставления документов;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</w:pPr>
      <w:r w:rsidRPr="0067256B">
        <w:rPr>
          <w:szCs w:val="28"/>
        </w:rPr>
        <w:t>Информационное письмо о средней стоимости (процентной ставке) займов для субъектов малого и среднего предпринимательства;</w:t>
      </w:r>
    </w:p>
    <w:p w:rsidR="00EF55CC" w:rsidRPr="0067256B" w:rsidRDefault="00EF55CC" w:rsidP="00EF55CC">
      <w:pPr>
        <w:numPr>
          <w:ilvl w:val="0"/>
          <w:numId w:val="3"/>
        </w:numPr>
        <w:spacing w:line="360" w:lineRule="exact"/>
        <w:jc w:val="both"/>
      </w:pPr>
      <w:r w:rsidRPr="0067256B">
        <w:rPr>
          <w:szCs w:val="28"/>
        </w:rPr>
        <w:lastRenderedPageBreak/>
        <w:t xml:space="preserve">прочие документы на усмотрение </w:t>
      </w:r>
      <w:proofErr w:type="spellStart"/>
      <w:r w:rsidRPr="0067256B">
        <w:rPr>
          <w:szCs w:val="28"/>
        </w:rPr>
        <w:t>микрофинансовой</w:t>
      </w:r>
      <w:proofErr w:type="spellEnd"/>
      <w:r w:rsidRPr="0067256B">
        <w:rPr>
          <w:szCs w:val="28"/>
        </w:rPr>
        <w:t xml:space="preserve"> организации.</w:t>
      </w:r>
    </w:p>
    <w:p w:rsidR="00EF55CC" w:rsidRPr="0067256B" w:rsidRDefault="00EF55CC" w:rsidP="00EF55CC">
      <w:pPr>
        <w:spacing w:line="360" w:lineRule="exact"/>
        <w:ind w:firstLine="709"/>
        <w:rPr>
          <w:szCs w:val="28"/>
        </w:rPr>
      </w:pPr>
    </w:p>
    <w:p w:rsidR="00EF55CC" w:rsidRPr="0067256B" w:rsidRDefault="00EF55CC" w:rsidP="00EF55CC">
      <w:pPr>
        <w:spacing w:line="360" w:lineRule="exact"/>
        <w:jc w:val="both"/>
        <w:rPr>
          <w:szCs w:val="28"/>
        </w:rPr>
      </w:pPr>
      <w:r w:rsidRPr="0067256B">
        <w:rPr>
          <w:b/>
          <w:bCs/>
          <w:szCs w:val="28"/>
        </w:rPr>
        <w:t xml:space="preserve">Вид Финансовой организации: </w:t>
      </w:r>
      <w:r w:rsidRPr="0067256B">
        <w:rPr>
          <w:szCs w:val="28"/>
        </w:rPr>
        <w:t xml:space="preserve">Иная организация, осуществляющая финансирование СМСП, </w:t>
      </w:r>
      <w:r w:rsidRPr="0067256B">
        <w:rPr>
          <w:szCs w:val="28"/>
          <w:lang w:eastAsia="ar-SA"/>
        </w:rPr>
        <w:t>«</w:t>
      </w:r>
      <w:proofErr w:type="spellStart"/>
      <w:r w:rsidRPr="0067256B">
        <w:rPr>
          <w:szCs w:val="28"/>
          <w:lang w:eastAsia="ar-SA"/>
        </w:rPr>
        <w:t>самозанятых</w:t>
      </w:r>
      <w:proofErr w:type="spellEnd"/>
      <w:r w:rsidRPr="0067256B">
        <w:rPr>
          <w:szCs w:val="28"/>
          <w:lang w:eastAsia="ar-SA"/>
        </w:rPr>
        <w:t>» граждан</w:t>
      </w:r>
      <w:r w:rsidRPr="0067256B">
        <w:rPr>
          <w:szCs w:val="28"/>
        </w:rPr>
        <w:t xml:space="preserve"> и организаций инфраструктуры поддержки 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 xml:space="preserve">Иная организация предоставляет документы, указанные в настоящем перечне, которые непосредственно </w:t>
      </w:r>
      <w:proofErr w:type="gramStart"/>
      <w:r w:rsidRPr="0067256B">
        <w:rPr>
          <w:szCs w:val="28"/>
        </w:rPr>
        <w:t>относятся</w:t>
      </w:r>
      <w:proofErr w:type="gramEnd"/>
      <w:r w:rsidRPr="0067256B">
        <w:rPr>
          <w:szCs w:val="28"/>
        </w:rPr>
        <w:t xml:space="preserve"> и соответствует виду деятельности иной организации с учетом специфики последней (наличие фактической возможности составления и предоставления документов).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1)</w:t>
      </w:r>
      <w:r w:rsidRPr="0067256B">
        <w:rPr>
          <w:szCs w:val="28"/>
        </w:rPr>
        <w:tab/>
        <w:t>Заявка на участие в отборе;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2)</w:t>
      </w:r>
      <w:r w:rsidRPr="0067256B">
        <w:rPr>
          <w:szCs w:val="28"/>
        </w:rPr>
        <w:tab/>
        <w:t xml:space="preserve">Согласие на ежеквартальное предоставление в АО «Корпорация развития МСП ПК» информации, </w:t>
      </w:r>
      <w:proofErr w:type="gramStart"/>
      <w:r w:rsidRPr="0067256B">
        <w:rPr>
          <w:szCs w:val="28"/>
        </w:rPr>
        <w:t>согласно Приложения</w:t>
      </w:r>
      <w:proofErr w:type="gramEnd"/>
      <w:r w:rsidRPr="0067256B">
        <w:rPr>
          <w:szCs w:val="28"/>
        </w:rPr>
        <w:t xml:space="preserve"> 2;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3)</w:t>
      </w:r>
      <w:r w:rsidRPr="0067256B">
        <w:rPr>
          <w:szCs w:val="28"/>
        </w:rPr>
        <w:tab/>
        <w:t xml:space="preserve">Копия  свидетельства о государственной регистрации юридического лица; 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proofErr w:type="gramStart"/>
      <w:r w:rsidRPr="0067256B">
        <w:rPr>
          <w:szCs w:val="28"/>
        </w:rPr>
        <w:t>4) Справка об исполнении налогоплательщиком (плательщиком сбора, налоговым агентом) обязанности по уплате налогов, сборов, пеней, штрафов);</w:t>
      </w:r>
      <w:proofErr w:type="gramEnd"/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5)</w:t>
      </w:r>
      <w:r w:rsidRPr="0067256B">
        <w:rPr>
          <w:szCs w:val="28"/>
        </w:rPr>
        <w:tab/>
        <w:t>Копия годовой финансовой отчетности на 1 января текущего года даты подачи заявки;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6)</w:t>
      </w:r>
      <w:r w:rsidRPr="0067256B">
        <w:rPr>
          <w:szCs w:val="28"/>
        </w:rPr>
        <w:tab/>
        <w:t>Копия баланса, копия отчета о финансовых результатах, копия расчета чистых активов за последний календарный год и отчетный квартал на дату подачи заявки;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  <w:r w:rsidRPr="0067256B">
        <w:rPr>
          <w:szCs w:val="28"/>
        </w:rPr>
        <w:t>7) Иные документы в соответствии с решением высшего органа управления АО «Корпорация развития МСП ПК».</w:t>
      </w:r>
    </w:p>
    <w:p w:rsidR="00EF55CC" w:rsidRPr="0067256B" w:rsidRDefault="00EF55CC" w:rsidP="00EF55CC">
      <w:pPr>
        <w:spacing w:line="360" w:lineRule="exact"/>
        <w:ind w:firstLine="709"/>
        <w:jc w:val="both"/>
        <w:rPr>
          <w:szCs w:val="28"/>
        </w:rPr>
      </w:pPr>
    </w:p>
    <w:p w:rsidR="00EF55CC" w:rsidRPr="0067256B" w:rsidRDefault="00EF55CC" w:rsidP="00EF55CC">
      <w:pPr>
        <w:spacing w:line="360" w:lineRule="exact"/>
        <w:ind w:firstLine="567"/>
        <w:jc w:val="both"/>
        <w:rPr>
          <w:szCs w:val="28"/>
        </w:rPr>
      </w:pPr>
      <w:r w:rsidRPr="0067256B">
        <w:rPr>
          <w:szCs w:val="28"/>
        </w:rPr>
        <w:t xml:space="preserve">Копии документов должны быть заверены Финансовой организацией - подписью уполномоченного лица и скреплены оттиском печати с проставлением даты, </w:t>
      </w:r>
      <w:proofErr w:type="spellStart"/>
      <w:r w:rsidRPr="0067256B">
        <w:rPr>
          <w:szCs w:val="28"/>
        </w:rPr>
        <w:t>заверительной</w:t>
      </w:r>
      <w:proofErr w:type="spellEnd"/>
      <w:r w:rsidRPr="0067256B">
        <w:rPr>
          <w:szCs w:val="28"/>
        </w:rPr>
        <w:t xml:space="preserve"> надписи «Копия верна».</w:t>
      </w:r>
    </w:p>
    <w:p w:rsidR="00EF55CC" w:rsidRPr="0067256B" w:rsidRDefault="00EF55CC" w:rsidP="00EF55CC"/>
    <w:p w:rsidR="0088226D" w:rsidRDefault="00EF55CC" w:rsidP="00EF55CC">
      <w:r w:rsidRPr="0067256B">
        <w:rPr>
          <w:szCs w:val="28"/>
        </w:rPr>
        <w:br w:type="page"/>
      </w:r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BE5"/>
    <w:multiLevelType w:val="multilevel"/>
    <w:tmpl w:val="EB4A1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45E11"/>
    <w:multiLevelType w:val="multilevel"/>
    <w:tmpl w:val="F93E8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E6B91"/>
    <w:multiLevelType w:val="multilevel"/>
    <w:tmpl w:val="F0769C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36"/>
    <w:rsid w:val="0088226D"/>
    <w:rsid w:val="00D90B36"/>
    <w:rsid w:val="00E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2020-10-26T09:53:00Z</dcterms:created>
  <dcterms:modified xsi:type="dcterms:W3CDTF">2020-10-26T09:53:00Z</dcterms:modified>
</cp:coreProperties>
</file>