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5" w:rsidRPr="00972215" w:rsidRDefault="00972215" w:rsidP="0097221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финансовой организации: Иная финансовая организация, осуществляющая финансирования СМСП, </w:t>
      </w:r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самозанятых</w:t>
      </w:r>
      <w:proofErr w:type="spellEnd"/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 граждан</w:t>
      </w:r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</w:p>
    <w:p w:rsidR="00972215" w:rsidRPr="00972215" w:rsidRDefault="00972215" w:rsidP="00972215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инфраструктуры поддержки</w:t>
      </w:r>
    </w:p>
    <w:p w:rsidR="00972215" w:rsidRPr="00972215" w:rsidRDefault="00972215" w:rsidP="0097221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15" w:rsidRPr="00972215" w:rsidRDefault="00972215" w:rsidP="0097221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 информации и документов, предоставляемых  </w:t>
      </w:r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иной финансовой организацией, осуществляющей финансирование СМСП, </w:t>
      </w:r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самозанятых</w:t>
      </w:r>
      <w:proofErr w:type="spellEnd"/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 граждан</w:t>
      </w:r>
      <w:r w:rsidRPr="0097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</w:p>
    <w:p w:rsidR="00972215" w:rsidRPr="00972215" w:rsidRDefault="00972215" w:rsidP="00972215">
      <w:pPr>
        <w:widowControl w:val="0"/>
        <w:suppressAutoHyphens/>
        <w:spacing w:after="0" w:line="360" w:lineRule="exact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zh-CN" w:bidi="en-US"/>
        </w:rPr>
      </w:pPr>
      <w:r w:rsidRPr="0097221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en-US"/>
        </w:rPr>
        <w:t>организаций инфраструктуры поддержки</w:t>
      </w:r>
      <w:r w:rsidRPr="0097221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zh-CN" w:bidi="en-US"/>
        </w:rPr>
        <w:t xml:space="preserve"> в АО «Корпорация развития МСП ПК» </w:t>
      </w:r>
    </w:p>
    <w:p w:rsidR="00972215" w:rsidRPr="00972215" w:rsidRDefault="00972215" w:rsidP="00972215">
      <w:pPr>
        <w:widowControl w:val="0"/>
        <w:suppressAutoHyphens/>
        <w:spacing w:after="0" w:line="360" w:lineRule="exact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en-US"/>
        </w:rPr>
      </w:pPr>
      <w:r w:rsidRPr="0097221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zh-CN" w:bidi="en-US"/>
        </w:rPr>
        <w:t>с целью проведения ежеквартального мониторинга</w:t>
      </w:r>
      <w:r w:rsidRPr="0097221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vertAlign w:val="superscript"/>
          <w:lang w:eastAsia="zh-CN" w:bidi="en-US"/>
        </w:rPr>
        <w:footnoteReference w:id="1"/>
      </w:r>
    </w:p>
    <w:p w:rsidR="00972215" w:rsidRPr="00972215" w:rsidRDefault="00972215" w:rsidP="0097221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en-US"/>
        </w:rPr>
      </w:pPr>
    </w:p>
    <w:tbl>
      <w:tblPr>
        <w:tblW w:w="0" w:type="auto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167"/>
        <w:gridCol w:w="2552"/>
        <w:gridCol w:w="2557"/>
      </w:tblGrid>
      <w:tr w:rsidR="00972215" w:rsidRPr="00972215" w:rsidTr="00E975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zh-CN" w:bidi="en-US"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 w:bidi="en-US"/>
              </w:rPr>
              <w:t>Документ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 w:bidi="en-US"/>
              </w:rPr>
              <w:t>Периодичность</w:t>
            </w:r>
          </w:p>
        </w:tc>
      </w:tr>
      <w:tr w:rsidR="00972215" w:rsidRPr="00972215" w:rsidTr="00E9756B">
        <w:trPr>
          <w:trHeight w:val="75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 w:bidi="en-US"/>
              </w:rPr>
              <w:t>1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Отнесение  организации 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Ежеквартально</w:t>
            </w:r>
          </w:p>
        </w:tc>
      </w:tr>
      <w:tr w:rsidR="00972215" w:rsidRPr="00972215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 w:bidi="en-US"/>
              </w:rPr>
              <w:t>2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Наличие опыта работы по финансированию субъектов малого и среднего предпринимательства не менее 6 (шести) месяцев, в том числе:</w:t>
            </w:r>
          </w:p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- наличие специализированных технологий/программ работы с субъектами малого и среднего предпринимательства;</w:t>
            </w:r>
          </w:p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- наличие внутренней нормативной документации (в форме письменного документа), в том числе утвержденной стратегии или отдельного раздела в стратегии, </w:t>
            </w:r>
            <w:proofErr w:type="gramStart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регламентирующих</w:t>
            </w:r>
            <w:proofErr w:type="gramEnd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 порядок работы с субъектами малого и среднего предпринимательства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1. Информационное письмо с указанием программ работы с субъектами малого и среднего предпринимательства.</w:t>
            </w:r>
          </w:p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2. Информационное письмо о наличии (отсутствии) внутренней нормативной документации, в том числе утвержденной стратегии или отдельного раздела в стратегии, </w:t>
            </w:r>
            <w:proofErr w:type="gramStart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регламентирующих</w:t>
            </w:r>
            <w:proofErr w:type="gramEnd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 порядок работы с субъектами малого и </w:t>
            </w: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lastRenderedPageBreak/>
              <w:t>среднего предпринимательства.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lastRenderedPageBreak/>
              <w:t>Ежеквартально</w:t>
            </w:r>
          </w:p>
        </w:tc>
      </w:tr>
      <w:tr w:rsidR="00972215" w:rsidRPr="00972215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 w:bidi="en-US"/>
              </w:rPr>
              <w:lastRenderedPageBreak/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Справки о кредитной истории организации </w:t>
            </w:r>
            <w:proofErr w:type="gramStart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за</w:t>
            </w:r>
            <w:proofErr w:type="gramEnd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 последние 180 календарных дней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Ежеквартально</w:t>
            </w:r>
          </w:p>
        </w:tc>
      </w:tr>
      <w:tr w:rsidR="00972215" w:rsidRPr="00972215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 w:bidi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Отсутствие </w:t>
            </w:r>
            <w:proofErr w:type="spellStart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нереструктурированной</w:t>
            </w:r>
            <w:proofErr w:type="spellEnd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1.Информационное письмо о наличии (отсутствии).</w:t>
            </w:r>
          </w:p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2. </w:t>
            </w:r>
            <w:proofErr w:type="gramStart"/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штрафов)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Ежеквартально</w:t>
            </w:r>
          </w:p>
        </w:tc>
      </w:tr>
      <w:tr w:rsidR="00972215" w:rsidRPr="00972215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 w:bidi="en-US"/>
              </w:rPr>
              <w:t>5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Отсутствие применяемых в отношении организации 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Ежеквартально</w:t>
            </w:r>
          </w:p>
        </w:tc>
      </w:tr>
      <w:tr w:rsidR="00972215" w:rsidRPr="00972215" w:rsidTr="00E975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 w:bidi="en-US"/>
              </w:rPr>
              <w:t>6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Отсутствие негативной информации в отношении деловой репутации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Ежеквартально</w:t>
            </w:r>
          </w:p>
        </w:tc>
      </w:tr>
      <w:tr w:rsidR="00972215" w:rsidRPr="00972215" w:rsidTr="00E975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7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Отсутствие фактов привлечения организации к административной ответственности за предшествующий год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Ежеквартально</w:t>
            </w:r>
          </w:p>
        </w:tc>
      </w:tr>
      <w:tr w:rsidR="00972215" w:rsidRPr="00972215" w:rsidTr="00E9756B">
        <w:trPr>
          <w:cantSplit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lastRenderedPageBreak/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наличие положительного значения собственного капитала и чистых активов за последний отчетный год на дату подачи документов для мониторинга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ind w:left="-4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1.Копия годовой финансовой отчетности за последний  календарный год. </w:t>
            </w:r>
          </w:p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 xml:space="preserve">2. </w:t>
            </w:r>
            <w:r w:rsidRPr="009722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en-US"/>
              </w:rPr>
              <w:t>Копия баланса, копия отчета о финансовых результатах и копия расчета чистых активов за последний отчетный квартал.</w:t>
            </w:r>
          </w:p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1 раз в год</w:t>
            </w:r>
          </w:p>
        </w:tc>
      </w:tr>
      <w:tr w:rsidR="00972215" w:rsidRPr="00972215" w:rsidTr="00E9756B">
        <w:trPr>
          <w:cantSplit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Ежеквартально</w:t>
            </w:r>
          </w:p>
        </w:tc>
      </w:tr>
      <w:tr w:rsidR="00972215" w:rsidRPr="00972215" w:rsidTr="00E975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97221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  <w:t>Иные требования в соответствии с решением высшего органа управления АО «Корпорация развития МСП ПК»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2215" w:rsidRPr="00972215" w:rsidRDefault="00972215" w:rsidP="0097221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 w:bidi="en-US"/>
              </w:rPr>
            </w:pPr>
          </w:p>
        </w:tc>
      </w:tr>
    </w:tbl>
    <w:p w:rsidR="00972215" w:rsidRPr="00972215" w:rsidRDefault="00972215" w:rsidP="00972215">
      <w:pPr>
        <w:widowControl w:val="0"/>
        <w:suppressAutoHyphens/>
        <w:spacing w:after="0" w:line="360" w:lineRule="exac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</w:pPr>
    </w:p>
    <w:p w:rsidR="0088226D" w:rsidRDefault="00972215" w:rsidP="00972215">
      <w:r w:rsidRPr="00972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15" w:rsidRDefault="00972215" w:rsidP="00972215">
      <w:pPr>
        <w:spacing w:after="0" w:line="240" w:lineRule="auto"/>
      </w:pPr>
      <w:r>
        <w:separator/>
      </w:r>
    </w:p>
  </w:endnote>
  <w:endnote w:type="continuationSeparator" w:id="0">
    <w:p w:rsidR="00972215" w:rsidRDefault="00972215" w:rsidP="0097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15" w:rsidRDefault="00972215" w:rsidP="00972215">
      <w:pPr>
        <w:spacing w:after="0" w:line="240" w:lineRule="auto"/>
      </w:pPr>
      <w:r>
        <w:separator/>
      </w:r>
    </w:p>
  </w:footnote>
  <w:footnote w:type="continuationSeparator" w:id="0">
    <w:p w:rsidR="00972215" w:rsidRDefault="00972215" w:rsidP="00972215">
      <w:pPr>
        <w:spacing w:after="0" w:line="240" w:lineRule="auto"/>
      </w:pPr>
      <w:r>
        <w:continuationSeparator/>
      </w:r>
    </w:p>
  </w:footnote>
  <w:footnote w:id="1">
    <w:p w:rsidR="00972215" w:rsidRPr="003511E4" w:rsidRDefault="00972215" w:rsidP="00972215">
      <w:pPr>
        <w:ind w:firstLine="567"/>
        <w:jc w:val="both"/>
        <w:rPr>
          <w:sz w:val="20"/>
        </w:rPr>
      </w:pPr>
      <w:r w:rsidRPr="003511E4">
        <w:rPr>
          <w:rStyle w:val="a5"/>
          <w:sz w:val="20"/>
        </w:rPr>
        <w:footnoteRef/>
      </w:r>
      <w:r w:rsidRPr="003511E4">
        <w:rPr>
          <w:sz w:val="20"/>
        </w:rPr>
        <w:t xml:space="preserve"> Иная организация предоставляет </w:t>
      </w:r>
      <w:r>
        <w:rPr>
          <w:sz w:val="20"/>
        </w:rPr>
        <w:t xml:space="preserve">документы, указанные в настоящем перечне, </w:t>
      </w:r>
      <w:r w:rsidRPr="003511E4">
        <w:rPr>
          <w:sz w:val="20"/>
        </w:rPr>
        <w:t>котор</w:t>
      </w:r>
      <w:r>
        <w:rPr>
          <w:sz w:val="20"/>
        </w:rPr>
        <w:t>ые</w:t>
      </w:r>
      <w:r w:rsidRPr="003511E4">
        <w:rPr>
          <w:sz w:val="20"/>
        </w:rPr>
        <w:t xml:space="preserve"> непосредственно </w:t>
      </w:r>
      <w:proofErr w:type="gramStart"/>
      <w:r w:rsidRPr="003511E4">
        <w:rPr>
          <w:sz w:val="20"/>
        </w:rPr>
        <w:t>относ</w:t>
      </w:r>
      <w:r>
        <w:rPr>
          <w:sz w:val="20"/>
        </w:rPr>
        <w:t>ятся</w:t>
      </w:r>
      <w:proofErr w:type="gramEnd"/>
      <w:r w:rsidRPr="003511E4">
        <w:rPr>
          <w:sz w:val="20"/>
        </w:rPr>
        <w:t xml:space="preserve"> и соответствует </w:t>
      </w:r>
      <w:r>
        <w:rPr>
          <w:sz w:val="20"/>
        </w:rPr>
        <w:t xml:space="preserve">виду </w:t>
      </w:r>
      <w:r w:rsidRPr="003511E4">
        <w:rPr>
          <w:sz w:val="20"/>
        </w:rPr>
        <w:t>деятельности иной организации с учетом специфики последней</w:t>
      </w:r>
      <w:r>
        <w:rPr>
          <w:sz w:val="20"/>
        </w:rPr>
        <w:t xml:space="preserve"> (наличие фактической возможности составления и предоставления документов)</w:t>
      </w:r>
      <w:r w:rsidRPr="003511E4">
        <w:rPr>
          <w:sz w:val="20"/>
        </w:rPr>
        <w:t xml:space="preserve">. </w:t>
      </w:r>
    </w:p>
    <w:p w:rsidR="00972215" w:rsidRDefault="00972215" w:rsidP="0097221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C8"/>
    <w:rsid w:val="0088226D"/>
    <w:rsid w:val="00972215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2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2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2020-10-26T09:52:00Z</dcterms:created>
  <dcterms:modified xsi:type="dcterms:W3CDTF">2020-10-26T09:52:00Z</dcterms:modified>
</cp:coreProperties>
</file>