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2A" w:rsidRPr="0067256B" w:rsidRDefault="0012522A" w:rsidP="0012522A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67256B">
        <w:rPr>
          <w:rFonts w:eastAsia="Andale Sans UI"/>
          <w:b/>
          <w:bCs/>
          <w:kern w:val="1"/>
          <w:szCs w:val="28"/>
          <w:lang w:eastAsia="zh-CN" w:bidi="en-US"/>
        </w:rPr>
        <w:t>Вид Финансовой организации: Иная финансовая организация</w:t>
      </w:r>
      <w:r w:rsidRPr="0067256B">
        <w:rPr>
          <w:rFonts w:eastAsia="Andale Sans UI"/>
          <w:b/>
          <w:kern w:val="1"/>
          <w:szCs w:val="28"/>
          <w:lang w:eastAsia="zh-CN" w:bidi="en-US"/>
        </w:rPr>
        <w:t xml:space="preserve">, осуществляющая финансирование СМСП, </w:t>
      </w:r>
      <w:r w:rsidRPr="0067256B">
        <w:rPr>
          <w:b/>
          <w:bCs/>
          <w:szCs w:val="28"/>
          <w:lang w:eastAsia="ar-SA"/>
        </w:rPr>
        <w:t>«</w:t>
      </w:r>
      <w:proofErr w:type="spellStart"/>
      <w:r w:rsidRPr="0067256B">
        <w:rPr>
          <w:b/>
          <w:bCs/>
          <w:szCs w:val="28"/>
          <w:lang w:eastAsia="ar-SA"/>
        </w:rPr>
        <w:t>самозанятых</w:t>
      </w:r>
      <w:proofErr w:type="spellEnd"/>
      <w:r w:rsidRPr="0067256B">
        <w:rPr>
          <w:b/>
          <w:bCs/>
          <w:szCs w:val="28"/>
          <w:lang w:eastAsia="ar-SA"/>
        </w:rPr>
        <w:t>» граждан</w:t>
      </w:r>
      <w:r w:rsidRPr="0067256B">
        <w:rPr>
          <w:rFonts w:eastAsia="Andale Sans UI"/>
          <w:b/>
          <w:kern w:val="1"/>
          <w:szCs w:val="28"/>
          <w:lang w:eastAsia="zh-CN" w:bidi="en-US"/>
        </w:rPr>
        <w:t xml:space="preserve"> и организаций инфраструктуры поддержки</w:t>
      </w:r>
    </w:p>
    <w:p w:rsidR="0012522A" w:rsidRPr="0067256B" w:rsidRDefault="0012522A" w:rsidP="0012522A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:rsidR="0012522A" w:rsidRPr="0067256B" w:rsidRDefault="0012522A" w:rsidP="0012522A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Информационное письмо на бланке Финансовой организации</w:t>
      </w:r>
    </w:p>
    <w:p w:rsidR="0012522A" w:rsidRPr="0067256B" w:rsidRDefault="0012522A" w:rsidP="0012522A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12522A" w:rsidRPr="0067256B" w:rsidRDefault="0012522A" w:rsidP="0012522A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 xml:space="preserve">№ ______ от ______ 201_ г. </w:t>
      </w:r>
    </w:p>
    <w:p w:rsidR="0012522A" w:rsidRPr="0067256B" w:rsidRDefault="0012522A" w:rsidP="0012522A">
      <w:pPr>
        <w:tabs>
          <w:tab w:val="left" w:pos="426"/>
        </w:tabs>
        <w:spacing w:line="360" w:lineRule="exact"/>
        <w:ind w:firstLine="709"/>
        <w:jc w:val="right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В АО «Корпорация развития МСП ПК»</w:t>
      </w:r>
    </w:p>
    <w:p w:rsidR="0012522A" w:rsidRPr="0067256B" w:rsidRDefault="0012522A" w:rsidP="0012522A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</w:p>
    <w:p w:rsidR="0012522A" w:rsidRPr="0067256B" w:rsidRDefault="0012522A" w:rsidP="0012522A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>ЗАЯВКА</w:t>
      </w:r>
    </w:p>
    <w:p w:rsidR="0012522A" w:rsidRPr="0067256B" w:rsidRDefault="0012522A" w:rsidP="0012522A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67256B">
        <w:rPr>
          <w:b/>
          <w:bCs/>
          <w:szCs w:val="28"/>
        </w:rPr>
        <w:t>на участие в отборе финансовых организаций для сотрудничества</w:t>
      </w:r>
    </w:p>
    <w:p w:rsidR="0012522A" w:rsidRPr="0067256B" w:rsidRDefault="0012522A" w:rsidP="0012522A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proofErr w:type="gramStart"/>
      <w:r w:rsidRPr="0067256B">
        <w:rPr>
          <w:b/>
          <w:bCs/>
          <w:szCs w:val="28"/>
        </w:rPr>
        <w:t>(вид Финансовой организации:</w:t>
      </w:r>
      <w:proofErr w:type="gramEnd"/>
      <w:r w:rsidRPr="0067256B">
        <w:rPr>
          <w:b/>
          <w:bCs/>
          <w:szCs w:val="28"/>
        </w:rPr>
        <w:t xml:space="preserve"> </w:t>
      </w:r>
      <w:proofErr w:type="gramStart"/>
      <w:r w:rsidRPr="0067256B">
        <w:rPr>
          <w:b/>
          <w:bCs/>
          <w:szCs w:val="28"/>
        </w:rPr>
        <w:t>Иная финансовая организация</w:t>
      </w:r>
      <w:r w:rsidRPr="0067256B">
        <w:rPr>
          <w:b/>
          <w:szCs w:val="28"/>
        </w:rPr>
        <w:t xml:space="preserve">, осуществляющая финансирование СМСП, </w:t>
      </w:r>
      <w:r w:rsidRPr="0067256B">
        <w:rPr>
          <w:b/>
          <w:szCs w:val="28"/>
          <w:lang w:eastAsia="ar-SA"/>
        </w:rPr>
        <w:t>«</w:t>
      </w:r>
      <w:proofErr w:type="spellStart"/>
      <w:r w:rsidRPr="0067256B">
        <w:rPr>
          <w:b/>
          <w:szCs w:val="28"/>
          <w:lang w:eastAsia="ar-SA"/>
        </w:rPr>
        <w:t>самозанятых</w:t>
      </w:r>
      <w:proofErr w:type="spellEnd"/>
      <w:r w:rsidRPr="0067256B">
        <w:rPr>
          <w:b/>
          <w:szCs w:val="28"/>
          <w:lang w:eastAsia="ar-SA"/>
        </w:rPr>
        <w:t>» граждан</w:t>
      </w:r>
      <w:r w:rsidRPr="0067256B">
        <w:rPr>
          <w:b/>
          <w:szCs w:val="28"/>
        </w:rPr>
        <w:t xml:space="preserve"> и организаций инфраструктуры поддержки</w:t>
      </w:r>
      <w:r w:rsidRPr="0067256B">
        <w:rPr>
          <w:b/>
          <w:bCs/>
          <w:szCs w:val="28"/>
        </w:rPr>
        <w:t>)</w:t>
      </w:r>
      <w:proofErr w:type="gramEnd"/>
    </w:p>
    <w:p w:rsidR="0012522A" w:rsidRPr="0067256B" w:rsidRDefault="0012522A" w:rsidP="0012522A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:rsidR="0012522A" w:rsidRPr="0067256B" w:rsidRDefault="0012522A" w:rsidP="0012522A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____________________________________________________________________</w:t>
      </w:r>
    </w:p>
    <w:p w:rsidR="0012522A" w:rsidRPr="0067256B" w:rsidRDefault="0012522A" w:rsidP="0012522A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67256B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:rsidR="0012522A" w:rsidRPr="0067256B" w:rsidRDefault="0012522A" w:rsidP="0012522A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:rsidR="0012522A" w:rsidRPr="0067256B" w:rsidRDefault="0012522A" w:rsidP="0012522A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67256B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:rsidR="0012522A" w:rsidRPr="0067256B" w:rsidRDefault="0012522A" w:rsidP="0012522A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(далее:</w:t>
      </w:r>
      <w:proofErr w:type="gramEnd"/>
      <w:r w:rsidRPr="0067256B">
        <w:rPr>
          <w:rFonts w:eastAsia="Andale Sans UI"/>
          <w:kern w:val="1"/>
          <w:szCs w:val="28"/>
          <w:lang w:eastAsia="zh-CN" w:bidi="en-US"/>
        </w:rPr>
        <w:t xml:space="preserve"> </w:t>
      </w:r>
      <w:proofErr w:type="gramStart"/>
      <w:r w:rsidRPr="0067256B">
        <w:rPr>
          <w:rFonts w:eastAsia="Andale Sans UI"/>
          <w:kern w:val="1"/>
          <w:szCs w:val="28"/>
          <w:lang w:eastAsia="zh-CN" w:bidi="en-US"/>
        </w:rPr>
        <w:t>«Финансовая организация») сообщает о согласии участвовать в отборе  финансовых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  <w:proofErr w:type="gramEnd"/>
    </w:p>
    <w:p w:rsidR="0012522A" w:rsidRPr="0067256B" w:rsidRDefault="0012522A" w:rsidP="0012522A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:rsidR="0012522A" w:rsidRPr="0067256B" w:rsidRDefault="0012522A" w:rsidP="0012522A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:rsidR="0012522A" w:rsidRPr="0067256B" w:rsidRDefault="0012522A" w:rsidP="0012522A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67256B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67256B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Юридический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Почтовый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kern w:val="1"/>
                <w:szCs w:val="28"/>
                <w:lang w:val="en-US" w:eastAsia="zh-CN" w:bidi="en-US"/>
              </w:rPr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12522A" w:rsidRPr="0067256B" w:rsidTr="00E9756B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</w:pPr>
            <w:proofErr w:type="spellStart"/>
            <w:r w:rsidRPr="0067256B"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  <w:t>Сведения</w:t>
            </w:r>
            <w:proofErr w:type="spellEnd"/>
            <w:r w:rsidRPr="0067256B"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  <w:t xml:space="preserve"> о </w:t>
            </w:r>
            <w:proofErr w:type="spellStart"/>
            <w:r w:rsidRPr="0067256B">
              <w:rPr>
                <w:rFonts w:eastAsia="Andale Sans UI"/>
                <w:b/>
                <w:bCs/>
                <w:kern w:val="1"/>
                <w:szCs w:val="28"/>
                <w:lang w:val="en-US" w:eastAsia="zh-CN" w:bidi="en-US"/>
              </w:rPr>
              <w:t>деятельности</w:t>
            </w:r>
            <w:proofErr w:type="spellEnd"/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отнесение  организации  к юридическому лицу - резиденту Российской Федерации, зарегистрированному в соответствии с законодательством Российской Федерации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kern w:val="1"/>
                <w:szCs w:val="28"/>
                <w:lang w:eastAsia="zh-CN" w:bidi="en-US"/>
              </w:rPr>
              <w:t>информация о наличии опыта работы по финансированию субъектов малого и среднего предпринимательства не менее 6 (шести) месяцев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на дату подачи заявки, в том числе на территории Пермского края</w:t>
            </w: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специализированных технологий/программ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 наличии внутренней нормативной документации (в форме письменного документа), в том числе утвержденной стратегии или отдельного раздела в стратегии, </w:t>
            </w:r>
            <w:proofErr w:type="gram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регламентирующих</w:t>
            </w:r>
            <w:proofErr w:type="gram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порядок работы с субъектами малого и среднего предпринимательства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</w:t>
            </w:r>
            <w:proofErr w:type="spellStart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нереструктурированной</w:t>
            </w:r>
            <w:proofErr w:type="spellEnd"/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просроченной </w:t>
            </w: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задолженности перед бюджетом, внебюджетными фондами и другими государственными органами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информация об отсутствии применяемых в отношении организации 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негативной информации в отношении деловой репутации организации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фактов привлечения организации к административной ответственности за предшествующий год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наличии положительного значения собственного капитала и чистых активов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 и на последнюю квартальную дату</w:t>
            </w:r>
          </w:p>
        </w:tc>
      </w:tr>
      <w:tr w:rsidR="0012522A" w:rsidRPr="0067256B" w:rsidTr="00E9756B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отсутствии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i/>
                <w:iCs/>
                <w:color w:val="000000"/>
                <w:kern w:val="1"/>
                <w:szCs w:val="28"/>
                <w:lang w:eastAsia="zh-CN" w:bidi="en-US"/>
              </w:rPr>
              <w:t>за последний отчетный год и на последнюю квартальную дату</w:t>
            </w:r>
          </w:p>
        </w:tc>
      </w:tr>
      <w:tr w:rsidR="0012522A" w:rsidRPr="0067256B" w:rsidTr="00E9756B">
        <w:trPr>
          <w:trHeight w:val="705"/>
        </w:trPr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67256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Иные требования в соответствии с решением высшего органа управления АО «Корпорация развития МСП ПК»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22A" w:rsidRPr="0067256B" w:rsidRDefault="0012522A" w:rsidP="00E9756B">
            <w:pPr>
              <w:widowControl w:val="0"/>
              <w:suppressAutoHyphens/>
              <w:snapToGrid w:val="0"/>
              <w:spacing w:line="360" w:lineRule="exact"/>
              <w:jc w:val="center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</w:tbl>
    <w:p w:rsidR="0012522A" w:rsidRPr="0067256B" w:rsidRDefault="0012522A" w:rsidP="0012522A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2522A" w:rsidRPr="0067256B" w:rsidRDefault="0012522A" w:rsidP="0012522A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67256B">
        <w:rPr>
          <w:szCs w:val="28"/>
        </w:rPr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5.2.1. – 5.2.7. Положения о порядке отбора финансовых организаций для сотрудничества АО «Корпорация развития МСП ПК».</w:t>
      </w:r>
    </w:p>
    <w:p w:rsidR="0012522A" w:rsidRPr="0067256B" w:rsidRDefault="0012522A" w:rsidP="0012522A">
      <w:pPr>
        <w:autoSpaceDE w:val="0"/>
        <w:autoSpaceDN w:val="0"/>
        <w:adjustRightInd w:val="0"/>
        <w:spacing w:line="360" w:lineRule="exact"/>
        <w:rPr>
          <w:szCs w:val="28"/>
        </w:rPr>
      </w:pPr>
    </w:p>
    <w:p w:rsidR="0012522A" w:rsidRPr="0067256B" w:rsidRDefault="0012522A" w:rsidP="0012522A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67256B">
        <w:rPr>
          <w:szCs w:val="28"/>
        </w:rPr>
        <w:t>Руководитель Финансовой организации  (должность, подпись, Ф.И.О.)</w:t>
      </w:r>
    </w:p>
    <w:p w:rsidR="0012522A" w:rsidRPr="0067256B" w:rsidRDefault="0012522A" w:rsidP="0012522A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 w:val="24"/>
          <w:szCs w:val="24"/>
          <w:lang w:eastAsia="zh-CN" w:bidi="en-US"/>
        </w:rPr>
      </w:pPr>
      <w:r w:rsidRPr="0067256B">
        <w:rPr>
          <w:rFonts w:eastAsia="Andale Sans UI"/>
          <w:kern w:val="1"/>
          <w:szCs w:val="28"/>
          <w:lang w:eastAsia="zh-CN" w:bidi="en-US"/>
        </w:rPr>
        <w:lastRenderedPageBreak/>
        <w:t>Печать Финансовой организации</w:t>
      </w:r>
    </w:p>
    <w:p w:rsidR="0088226D" w:rsidRDefault="0088226D"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DB"/>
    <w:rsid w:val="0012522A"/>
    <w:rsid w:val="0088226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2020-10-26T09:47:00Z</dcterms:created>
  <dcterms:modified xsi:type="dcterms:W3CDTF">2020-10-26T09:47:00Z</dcterms:modified>
</cp:coreProperties>
</file>